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D138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b/>
          <w:bCs/>
          <w:color w:val="000000"/>
        </w:rPr>
      </w:pPr>
      <w:r w:rsidRPr="006411D6">
        <w:rPr>
          <w:rFonts w:ascii="Avenir Next" w:hAnsi="Avenir Next"/>
          <w:sz w:val="21"/>
          <w:szCs w:val="21"/>
        </w:rPr>
        <w:fldChar w:fldCharType="begin"/>
      </w:r>
      <w:r w:rsidRPr="006411D6">
        <w:rPr>
          <w:rFonts w:ascii="Avenir Next" w:hAnsi="Avenir Next"/>
          <w:sz w:val="21"/>
          <w:szCs w:val="21"/>
        </w:rPr>
        <w:instrText xml:space="preserve"> INCLUDEPICTURE "https://static.wixstatic.com/media/d457e7_24941188c55a4ce6a3b8b399f72e7742~mv2.png/v1/crop/x_0,y_220,w_1200,h_658/fill/w_531,h_291,al_c,q_85,usm_0.66_1.00_0.01,enc_auto/Giddy%20Up%20Logo%20No%20background.png" \* MERGEFORMATINET </w:instrText>
      </w:r>
      <w:r w:rsidRPr="006411D6">
        <w:rPr>
          <w:rFonts w:ascii="Avenir Next" w:hAnsi="Avenir Next"/>
          <w:sz w:val="21"/>
          <w:szCs w:val="21"/>
        </w:rPr>
        <w:fldChar w:fldCharType="separate"/>
      </w:r>
      <w:r w:rsidRPr="006411D6">
        <w:rPr>
          <w:rFonts w:ascii="Avenir Next" w:hAnsi="Avenir Next"/>
          <w:noProof/>
          <w:sz w:val="21"/>
          <w:szCs w:val="21"/>
        </w:rPr>
        <w:drawing>
          <wp:inline distT="0" distB="0" distL="0" distR="0" wp14:anchorId="60939993" wp14:editId="19777EF0">
            <wp:extent cx="2331720" cy="1275781"/>
            <wp:effectExtent l="0" t="0" r="0" b="0"/>
            <wp:docPr id="1" name="Picture 1" descr="A black and white image of a cowboy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mage of a cowboy h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61" cy="12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1D6">
        <w:rPr>
          <w:rFonts w:ascii="Avenir Next" w:hAnsi="Avenir Next"/>
          <w:sz w:val="21"/>
          <w:szCs w:val="21"/>
        </w:rPr>
        <w:fldChar w:fldCharType="end"/>
      </w:r>
    </w:p>
    <w:p w14:paraId="43DA3B25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sz w:val="26"/>
          <w:szCs w:val="26"/>
        </w:rPr>
      </w:pP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SATURDAY, MAY 27</w:t>
      </w:r>
      <w:r w:rsidRPr="006411D6">
        <w:rPr>
          <w:rFonts w:ascii="Avenir Next" w:eastAsia="Times New Roman" w:hAnsi="Avenir Next" w:cs="Times New Roman"/>
          <w:color w:val="000000"/>
          <w:sz w:val="26"/>
          <w:szCs w:val="26"/>
          <w:vertAlign w:val="superscript"/>
        </w:rPr>
        <w:t>TH</w:t>
      </w: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@ 1:00PM</w:t>
      </w:r>
    </w:p>
    <w:p w14:paraId="261BC034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color w:val="000000"/>
          <w:sz w:val="26"/>
          <w:szCs w:val="26"/>
        </w:rPr>
      </w:pP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HANTS EAST RURAL HIGH, MILFORD</w:t>
      </w:r>
    </w:p>
    <w:p w14:paraId="11A9427E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color w:val="000000"/>
          <w:sz w:val="26"/>
          <w:szCs w:val="26"/>
        </w:rPr>
      </w:pPr>
    </w:p>
    <w:p w14:paraId="256886B6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color w:val="000000"/>
          <w:sz w:val="32"/>
          <w:szCs w:val="32"/>
        </w:rPr>
      </w:pPr>
      <w:r>
        <w:rPr>
          <w:rFonts w:ascii="Avenir Next" w:eastAsia="Times New Roman" w:hAnsi="Avenir Next" w:cs="Times New Roman"/>
          <w:b/>
          <w:bCs/>
          <w:color w:val="000000"/>
          <w:sz w:val="32"/>
          <w:szCs w:val="32"/>
        </w:rPr>
        <w:t>PRE-TROUPE PLUS</w:t>
      </w:r>
    </w:p>
    <w:p w14:paraId="3604AAAA" w14:textId="77777777" w:rsidR="005D361D" w:rsidRPr="006411D6" w:rsidRDefault="005D361D" w:rsidP="005D361D">
      <w:pPr>
        <w:jc w:val="center"/>
        <w:rPr>
          <w:rFonts w:ascii="Avenir Next" w:eastAsia="Times New Roman" w:hAnsi="Avenir Next" w:cs="Times New Roman"/>
          <w:color w:val="000000"/>
          <w:sz w:val="26"/>
          <w:szCs w:val="26"/>
        </w:rPr>
      </w:pPr>
    </w:p>
    <w:p w14:paraId="6C141E96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Our dancers have been preparing for our Year End Recital and we can’t wait to see them on stage! Please see below for details on arrival times, costuming, etc.</w:t>
      </w:r>
    </w:p>
    <w:p w14:paraId="5AE650BC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</w:p>
    <w:p w14:paraId="50B41A08" w14:textId="77777777" w:rsidR="005D361D" w:rsidRPr="006411D6" w:rsidRDefault="005D361D" w:rsidP="005D361D">
      <w:pPr>
        <w:rPr>
          <w:rFonts w:ascii="Avenir Next" w:eastAsia="Times New Roman" w:hAnsi="Avenir Next" w:cs="Times New Roman"/>
          <w:b/>
          <w:bCs/>
          <w:color w:val="000000"/>
          <w:sz w:val="26"/>
          <w:szCs w:val="26"/>
        </w:rPr>
      </w:pPr>
      <w:r w:rsidRPr="006411D6">
        <w:rPr>
          <w:rFonts w:ascii="Avenir Next" w:eastAsia="Times New Roman" w:hAnsi="Avenir Next" w:cs="Times New Roman"/>
          <w:b/>
          <w:bCs/>
          <w:color w:val="000000"/>
          <w:sz w:val="26"/>
          <w:szCs w:val="26"/>
        </w:rPr>
        <w:t>ARRIVAL TIME:</w:t>
      </w:r>
    </w:p>
    <w:p w14:paraId="285787AA" w14:textId="77777777" w:rsidR="005D361D" w:rsidRPr="007F52F8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>Dancers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are to arrive in their costume, with hair done &amp; make-up on.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Dancers 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in the 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>1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  <w:vertAlign w:val="superscript"/>
        </w:rPr>
        <w:t>st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>half of the show must arrive at 12:30p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>m, d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>ancers in only the 2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  <w:vertAlign w:val="superscript"/>
        </w:rPr>
        <w:t>nd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half of the show are asked to arrive by 1p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>m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>. These dancers can watch the 1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  <w:vertAlign w:val="superscript"/>
        </w:rPr>
        <w:t>st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half of the show from the audience and are </w:t>
      </w:r>
      <w:r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asked </w:t>
      </w:r>
      <w:r w:rsidRPr="007F52F8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to meet their teacher by the dressing rooms at the start of intermission. If dancers are in multiple classes/routines, please double check the recital line-up to see which routine is first. </w:t>
      </w:r>
    </w:p>
    <w:p w14:paraId="40FC47AB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</w:p>
    <w:p w14:paraId="29564CD4" w14:textId="77777777" w:rsidR="005D361D" w:rsidRPr="006411D6" w:rsidRDefault="005D361D" w:rsidP="005D361D">
      <w:pPr>
        <w:rPr>
          <w:rFonts w:ascii="Avenir Next" w:eastAsia="Times New Roman" w:hAnsi="Avenir Next" w:cs="Times New Roman"/>
          <w:b/>
          <w:bCs/>
          <w:color w:val="000000"/>
          <w:sz w:val="26"/>
          <w:szCs w:val="26"/>
        </w:rPr>
      </w:pPr>
      <w:r w:rsidRPr="006411D6">
        <w:rPr>
          <w:rFonts w:ascii="Avenir Next" w:eastAsia="Times New Roman" w:hAnsi="Avenir Next" w:cs="Times New Roman"/>
          <w:b/>
          <w:bCs/>
          <w:color w:val="000000"/>
          <w:sz w:val="26"/>
          <w:szCs w:val="26"/>
        </w:rPr>
        <w:t>COSTUMING &amp; MAKE-UP:</w:t>
      </w:r>
    </w:p>
    <w:p w14:paraId="6ECE3575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  <w:r w:rsidRPr="006411D6">
        <w:rPr>
          <w:rFonts w:ascii="Avenir Next" w:hAnsi="Avenir Next" w:cs="Helvetica"/>
          <w:color w:val="000000"/>
          <w:sz w:val="26"/>
          <w:szCs w:val="26"/>
          <w:lang w:val="en-US"/>
        </w:rPr>
        <w:t>Make-up should be applied so that the dancers do not look washed out on stage with the lighting on them. For make-up, dancers should wear foundation, blush, brown eye shadow, black eyeliner on the top of the lid to extend slightly past the corner of the eye, and red lipstick.</w:t>
      </w:r>
      <w:r>
        <w:rPr>
          <w:rFonts w:ascii="Avenir Next" w:eastAsia="Times New Roman" w:hAnsi="Avenir Next" w:cs="Times New Roman"/>
          <w:sz w:val="26"/>
          <w:szCs w:val="26"/>
        </w:rPr>
        <w:t xml:space="preserve"> </w:t>
      </w: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Please double check you have </w:t>
      </w:r>
      <w:proofErr w:type="gramStart"/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all of</w:t>
      </w:r>
      <w:proofErr w:type="gramEnd"/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your costume pieces. Please do not wear other jewelry, nail polish or flashy hair accessories (unless required).</w:t>
      </w:r>
    </w:p>
    <w:p w14:paraId="77E5BE8A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</w:p>
    <w:p w14:paraId="43CBA9D8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  <w:r w:rsidRPr="006411D6">
        <w:rPr>
          <w:rFonts w:ascii="Avenir Next" w:eastAsia="Times New Roman" w:hAnsi="Avenir Next" w:cs="Times New Roman"/>
          <w:b/>
          <w:bCs/>
          <w:color w:val="000000"/>
          <w:sz w:val="26"/>
          <w:szCs w:val="26"/>
        </w:rPr>
        <w:t>VIDEO &amp; PICTURES</w:t>
      </w: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:</w:t>
      </w:r>
    </w:p>
    <w:p w14:paraId="773FAB17" w14:textId="77777777" w:rsidR="005D361D" w:rsidRPr="006411D6" w:rsidRDefault="005D361D" w:rsidP="005D361D">
      <w:pPr>
        <w:rPr>
          <w:rFonts w:ascii="Avenir Next" w:eastAsia="Times New Roman" w:hAnsi="Avenir Next" w:cs="Times New Roman"/>
          <w:sz w:val="26"/>
          <w:szCs w:val="26"/>
        </w:rPr>
      </w:pPr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There is </w:t>
      </w:r>
      <w:proofErr w:type="gramStart"/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>absolutely no</w:t>
      </w:r>
      <w:proofErr w:type="gramEnd"/>
      <w:r w:rsidRPr="006411D6">
        <w:rPr>
          <w:rFonts w:ascii="Avenir Next" w:eastAsia="Times New Roman" w:hAnsi="Avenir Next" w:cs="Times New Roman"/>
          <w:color w:val="000000"/>
          <w:sz w:val="26"/>
          <w:szCs w:val="26"/>
        </w:rPr>
        <w:t xml:space="preserve"> video or picture taking of any kind of the performances at any dance recitals or competitions. Please pass this on to any family or friends coming to watch. </w:t>
      </w:r>
    </w:p>
    <w:p w14:paraId="6BA6140C" w14:textId="1A91526E" w:rsidR="005A419C" w:rsidRDefault="005A419C"/>
    <w:p w14:paraId="54140F51" w14:textId="209C6999" w:rsidR="00FE43A2" w:rsidRDefault="00FE43A2"/>
    <w:p w14:paraId="2B8BDDE3" w14:textId="2FCC15FF" w:rsidR="00FE43A2" w:rsidRDefault="00FE43A2"/>
    <w:p w14:paraId="4374AAE2" w14:textId="6DCC725F" w:rsidR="00FE43A2" w:rsidRDefault="00FE43A2"/>
    <w:p w14:paraId="574C9149" w14:textId="2F6E7137" w:rsidR="00FE43A2" w:rsidRDefault="00FE43A2"/>
    <w:p w14:paraId="3AFA20B3" w14:textId="28C54513" w:rsidR="00FE43A2" w:rsidRDefault="00FE43A2"/>
    <w:p w14:paraId="32F7BFC5" w14:textId="6584C88C" w:rsidR="00FE43A2" w:rsidRDefault="00FE43A2"/>
    <w:p w14:paraId="320E96D9" w14:textId="74BDE390" w:rsidR="00FE43A2" w:rsidRDefault="00FE43A2"/>
    <w:p w14:paraId="4C73DA03" w14:textId="77777777" w:rsidR="00FE43A2" w:rsidRPr="006411D6" w:rsidRDefault="00FE43A2" w:rsidP="00FE43A2">
      <w:pPr>
        <w:rPr>
          <w:rFonts w:ascii="Avenir Next" w:eastAsia="Times New Roman" w:hAnsi="Avenir Next" w:cs="Times New Roman"/>
          <w:color w:val="000000"/>
        </w:rPr>
      </w:pPr>
    </w:p>
    <w:p w14:paraId="137F7D5C" w14:textId="77777777" w:rsidR="00FE43A2" w:rsidRPr="006A7CBC" w:rsidRDefault="00FE43A2" w:rsidP="00FE43A2">
      <w:pPr>
        <w:rPr>
          <w:rFonts w:ascii="Avenir Next" w:eastAsia="Times New Roman" w:hAnsi="Avenir Next" w:cs="Times New Roman"/>
          <w:b/>
          <w:bCs/>
          <w:color w:val="000000"/>
          <w:sz w:val="48"/>
          <w:szCs w:val="48"/>
        </w:rPr>
      </w:pPr>
      <w:bookmarkStart w:id="0" w:name="RANGE!A1:C30"/>
      <w:bookmarkEnd w:id="0"/>
      <w:r w:rsidRPr="006A7CBC">
        <w:rPr>
          <w:rFonts w:ascii="Avenir Next" w:eastAsia="Times New Roman" w:hAnsi="Avenir Next" w:cs="Times New Roman"/>
          <w:b/>
          <w:bCs/>
          <w:color w:val="000000"/>
          <w:sz w:val="48"/>
          <w:szCs w:val="48"/>
        </w:rPr>
        <w:lastRenderedPageBreak/>
        <w:t>RECITAL LINEUP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640"/>
        <w:gridCol w:w="4124"/>
        <w:gridCol w:w="3956"/>
      </w:tblGrid>
      <w:tr w:rsidR="00FE43A2" w:rsidRPr="006A7CBC" w14:paraId="53BC11FD" w14:textId="77777777" w:rsidTr="00B96463">
        <w:trPr>
          <w:trHeight w:val="52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4DA" w14:textId="77777777" w:rsidR="00FE43A2" w:rsidRPr="006A7CBC" w:rsidRDefault="00FE43A2" w:rsidP="00B964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3C0A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43A2" w:rsidRPr="006A7CBC" w14:paraId="384AB96A" w14:textId="77777777" w:rsidTr="00B96463">
        <w:trPr>
          <w:trHeight w:val="140"/>
        </w:trPr>
        <w:tc>
          <w:tcPr>
            <w:tcW w:w="6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0B064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41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FBC24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5A0A5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 </w:t>
            </w:r>
          </w:p>
        </w:tc>
      </w:tr>
      <w:tr w:rsidR="00FE43A2" w:rsidRPr="006A7CBC" w14:paraId="0F1A4CFF" w14:textId="77777777" w:rsidTr="00B96463">
        <w:trPr>
          <w:trHeight w:val="420"/>
        </w:trPr>
        <w:tc>
          <w:tcPr>
            <w:tcW w:w="640" w:type="dxa"/>
            <w:shd w:val="clear" w:color="auto" w:fill="auto"/>
            <w:noWrap/>
            <w:hideMark/>
          </w:tcPr>
          <w:p w14:paraId="25B7F83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hideMark/>
          </w:tcPr>
          <w:p w14:paraId="1DBB291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Boot </w:t>
            </w: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Scootin</w:t>
            </w:r>
            <w:proofErr w:type="spellEnd"/>
            <w:r w:rsidRPr="006A7CBC">
              <w:rPr>
                <w:rFonts w:ascii="Avenir Next" w:eastAsia="Times New Roman" w:hAnsi="Avenir Next" w:cs="Calibri"/>
                <w:color w:val="000000"/>
              </w:rPr>
              <w:t>' Boogie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14:paraId="3024CEB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Shine &amp; Vibe Junior Troupes</w:t>
            </w:r>
          </w:p>
        </w:tc>
      </w:tr>
      <w:tr w:rsidR="00FE43A2" w:rsidRPr="006A7CBC" w14:paraId="1CA95560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7F088D4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0621CBC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You Can Do It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5993F84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Primary Acro</w:t>
            </w:r>
          </w:p>
        </w:tc>
      </w:tr>
      <w:tr w:rsidR="00FE43A2" w:rsidRPr="006A7CBC" w14:paraId="51337F4A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273D0E95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3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6C65214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Hey Good </w:t>
            </w: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Lookin</w:t>
            </w:r>
            <w:proofErr w:type="spellEnd"/>
            <w:r w:rsidRPr="006A7CBC">
              <w:rPr>
                <w:rFonts w:ascii="Avenir Next" w:eastAsia="Times New Roman" w:hAnsi="Avenir Next" w:cs="Calibri"/>
                <w:color w:val="000000"/>
              </w:rPr>
              <w:t>'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7EBA6EA4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Kidzdance</w:t>
            </w:r>
            <w:proofErr w:type="spell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x2</w:t>
            </w:r>
          </w:p>
        </w:tc>
      </w:tr>
      <w:tr w:rsidR="00FE43A2" w:rsidRPr="006A7CBC" w14:paraId="682DCB85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FA7218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4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09BD5A1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Wake Me Up Before You Go </w:t>
            </w: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Go</w:t>
            </w:r>
            <w:proofErr w:type="spellEnd"/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4035BA0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Int Tap</w:t>
            </w:r>
          </w:p>
        </w:tc>
      </w:tr>
      <w:tr w:rsidR="00FE43A2" w:rsidRPr="006A7CBC" w14:paraId="127F2C70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FE5A3A1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5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67C32A0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Bubble Bath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453161BB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4-6 Jazz</w:t>
            </w:r>
          </w:p>
        </w:tc>
      </w:tr>
      <w:tr w:rsidR="00FE43A2" w:rsidRPr="006A7CBC" w14:paraId="53BE4A77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3D86E9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6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1116C57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proofErr w:type="gramStart"/>
            <w:r w:rsidRPr="006A7CBC">
              <w:rPr>
                <w:rFonts w:ascii="Avenir Next" w:eastAsia="Times New Roman" w:hAnsi="Avenir Next" w:cs="Calibri"/>
                <w:color w:val="000000"/>
              </w:rPr>
              <w:t>Oh</w:t>
            </w:r>
            <w:proofErr w:type="gram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What A World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31A2F5D9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Adv Acro</w:t>
            </w:r>
          </w:p>
        </w:tc>
      </w:tr>
      <w:tr w:rsidR="00FE43A2" w:rsidRPr="006A7CBC" w14:paraId="2EF088C5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463B9FC1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7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786C97D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9 to 5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790AD09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Pulse Tap</w:t>
            </w:r>
          </w:p>
        </w:tc>
      </w:tr>
      <w:tr w:rsidR="00FE43A2" w:rsidRPr="006A7CBC" w14:paraId="6B852E61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5CBBC0A9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8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29DAFE18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Joy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5152AB5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Acro Level 2</w:t>
            </w:r>
          </w:p>
        </w:tc>
      </w:tr>
      <w:tr w:rsidR="00FE43A2" w:rsidRPr="006A7CBC" w14:paraId="4EA71F9E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6F513B64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9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1A606AC9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 Little Party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7FED5371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Vibe Jazz</w:t>
            </w:r>
          </w:p>
        </w:tc>
      </w:tr>
      <w:tr w:rsidR="00FE43A2" w:rsidRPr="006A7CBC" w14:paraId="4DE089A1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7C74DD1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10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2A53B73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Hoedown Throwdown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68A99C5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5-7 Hip Hop</w:t>
            </w:r>
          </w:p>
        </w:tc>
      </w:tr>
      <w:tr w:rsidR="00FE43A2" w:rsidRPr="006A7CBC" w14:paraId="71A855D8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A0CCA44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11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17B8784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 Friend Like You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1AEC2DD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Acro Level 1</w:t>
            </w:r>
          </w:p>
        </w:tc>
      </w:tr>
      <w:tr w:rsidR="00FE43A2" w:rsidRPr="006A7CBC" w14:paraId="673DD3F5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61F2222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12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2114EE3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Yabba Dabba Doo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3B026DD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Shine Tap</w:t>
            </w:r>
          </w:p>
        </w:tc>
      </w:tr>
      <w:tr w:rsidR="00FE43A2" w:rsidRPr="006A7CBC" w14:paraId="7B6A16F7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49F956F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13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7D891578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Open Hands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0F098619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Energy Contemporary</w:t>
            </w:r>
          </w:p>
        </w:tc>
      </w:tr>
      <w:tr w:rsidR="00FE43A2" w:rsidRPr="006A7CBC" w14:paraId="522E49C6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2FFFF02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14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08ADBE4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We Are </w:t>
            </w:r>
            <w:proofErr w:type="gramStart"/>
            <w:r w:rsidRPr="006A7CBC">
              <w:rPr>
                <w:rFonts w:ascii="Avenir Next" w:eastAsia="Times New Roman" w:hAnsi="Avenir Next" w:cs="Calibri"/>
                <w:color w:val="000000"/>
              </w:rPr>
              <w:t>A</w:t>
            </w:r>
            <w:proofErr w:type="gram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Plot Device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0C6A3C2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Troupe Production</w:t>
            </w:r>
          </w:p>
          <w:p w14:paraId="629390F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</w:p>
        </w:tc>
      </w:tr>
      <w:tr w:rsidR="00FE43A2" w:rsidRPr="006A7CBC" w14:paraId="78D6A640" w14:textId="77777777" w:rsidTr="00B96463">
        <w:trPr>
          <w:trHeight w:val="3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12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9CA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</w:p>
          <w:p w14:paraId="01AF808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b/>
                <w:bCs/>
                <w:color w:val="000000"/>
              </w:rPr>
              <w:t>INTERMISSION</w:t>
            </w:r>
          </w:p>
          <w:p w14:paraId="44E33F9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</w:p>
          <w:p w14:paraId="5D0A8D2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</w:p>
        </w:tc>
      </w:tr>
      <w:tr w:rsidR="00FE43A2" w:rsidRPr="006A7CBC" w14:paraId="0C23C258" w14:textId="77777777" w:rsidTr="00B96463">
        <w:trPr>
          <w:trHeight w:val="420"/>
        </w:trPr>
        <w:tc>
          <w:tcPr>
            <w:tcW w:w="640" w:type="dxa"/>
            <w:shd w:val="clear" w:color="auto" w:fill="auto"/>
            <w:noWrap/>
            <w:hideMark/>
          </w:tcPr>
          <w:p w14:paraId="5DB4DA3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15</w:t>
            </w:r>
          </w:p>
        </w:tc>
        <w:tc>
          <w:tcPr>
            <w:tcW w:w="4124" w:type="dxa"/>
            <w:shd w:val="clear" w:color="auto" w:fill="auto"/>
            <w:noWrap/>
            <w:hideMark/>
          </w:tcPr>
          <w:p w14:paraId="7E243848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Encanto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14:paraId="4E902D39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Junior Production</w:t>
            </w:r>
          </w:p>
        </w:tc>
      </w:tr>
      <w:tr w:rsidR="00FE43A2" w:rsidRPr="006A7CBC" w14:paraId="2A7B399D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52E36D41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16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79E334C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Wall To Wall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1C6D5C5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8-12 Hip Hop</w:t>
            </w:r>
          </w:p>
        </w:tc>
      </w:tr>
      <w:tr w:rsidR="00FE43A2" w:rsidRPr="006A7CBC" w14:paraId="29588C89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545DF9A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17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343E54CE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I Hope You Dance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564828F8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5-7 Ballet</w:t>
            </w:r>
          </w:p>
        </w:tc>
      </w:tr>
      <w:tr w:rsidR="00FE43A2" w:rsidRPr="006A7CBC" w14:paraId="145270C6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4514207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18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302E2DA7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You Ready?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769A30E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proofErr w:type="gramStart"/>
            <w:r w:rsidRPr="006A7CBC">
              <w:rPr>
                <w:rFonts w:ascii="Avenir Next" w:eastAsia="Times New Roman" w:hAnsi="Avenir Next" w:cs="Calibri"/>
                <w:color w:val="000000"/>
              </w:rPr>
              <w:t>Power House</w:t>
            </w:r>
            <w:proofErr w:type="gram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Hip Hop</w:t>
            </w:r>
          </w:p>
        </w:tc>
      </w:tr>
      <w:tr w:rsidR="00FE43A2" w:rsidRPr="006A7CBC" w14:paraId="0216EC53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9BD1C98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19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26FEC3B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Try Everything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16A63A4A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Int Jazz</w:t>
            </w:r>
          </w:p>
        </w:tc>
      </w:tr>
      <w:tr w:rsidR="00FE43A2" w:rsidRPr="006A7CBC" w14:paraId="686CE3B3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4474CB8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20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4FB197D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Don’t Worry Be Happy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6B1A3B9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4-6 Tap</w:t>
            </w:r>
          </w:p>
        </w:tc>
      </w:tr>
      <w:tr w:rsidR="00FE43A2" w:rsidRPr="006A7CBC" w14:paraId="638EB9B3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4682DC2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21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1BB03C40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Ramalama</w:t>
            </w:r>
            <w:proofErr w:type="spellEnd"/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530435B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8-12 Modern</w:t>
            </w:r>
          </w:p>
        </w:tc>
      </w:tr>
      <w:tr w:rsidR="00FE43A2" w:rsidRPr="006A7CBC" w14:paraId="7AA78A48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7576F5A5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22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6FBAB12D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Toy Solider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682BFD7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Syncro</w:t>
            </w:r>
            <w:proofErr w:type="spell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Tap</w:t>
            </w:r>
          </w:p>
        </w:tc>
      </w:tr>
      <w:tr w:rsidR="00FE43A2" w:rsidRPr="006A7CBC" w14:paraId="0588BB6F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0870D40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23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6B822146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Diva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7A435E61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8-12 Jazz</w:t>
            </w:r>
          </w:p>
        </w:tc>
      </w:tr>
      <w:tr w:rsidR="00FE43A2" w:rsidRPr="006A7CBC" w14:paraId="09F4EC33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698B3F1A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24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1E00C7FA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Jailhouse Rock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1F047B25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Minnie Jazz</w:t>
            </w:r>
          </w:p>
        </w:tc>
      </w:tr>
      <w:tr w:rsidR="00FE43A2" w:rsidRPr="006A7CBC" w14:paraId="6F70BF10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14160505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25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2BCB55E7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Waking Up Dreaming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32AB4487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Acro Level 3</w:t>
            </w:r>
          </w:p>
        </w:tc>
      </w:tr>
      <w:tr w:rsidR="00FE43A2" w:rsidRPr="006A7CBC" w14:paraId="437371E8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535EC8B7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26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7646F0B7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Might Delete Later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1A8D8D53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Energy Jazz</w:t>
            </w:r>
          </w:p>
        </w:tc>
      </w:tr>
      <w:tr w:rsidR="00FE43A2" w:rsidRPr="006A7CBC" w14:paraId="72D6A1EE" w14:textId="77777777" w:rsidTr="00B96463">
        <w:trPr>
          <w:trHeight w:val="420"/>
        </w:trPr>
        <w:tc>
          <w:tcPr>
            <w:tcW w:w="640" w:type="dxa"/>
            <w:tcBorders>
              <w:top w:val="nil"/>
            </w:tcBorders>
            <w:shd w:val="clear" w:color="auto" w:fill="auto"/>
            <w:noWrap/>
            <w:hideMark/>
          </w:tcPr>
          <w:p w14:paraId="3EE5B96F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27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noWrap/>
            <w:hideMark/>
          </w:tcPr>
          <w:p w14:paraId="0E079D3C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>Giddy Up</w:t>
            </w:r>
          </w:p>
        </w:tc>
        <w:tc>
          <w:tcPr>
            <w:tcW w:w="3956" w:type="dxa"/>
            <w:tcBorders>
              <w:top w:val="nil"/>
            </w:tcBorders>
            <w:shd w:val="clear" w:color="auto" w:fill="auto"/>
            <w:noWrap/>
            <w:hideMark/>
          </w:tcPr>
          <w:p w14:paraId="5527CC54" w14:textId="77777777" w:rsidR="00FE43A2" w:rsidRPr="006A7CBC" w:rsidRDefault="00FE43A2" w:rsidP="00B96463">
            <w:pPr>
              <w:rPr>
                <w:rFonts w:ascii="Avenir Next" w:eastAsia="Times New Roman" w:hAnsi="Avenir Next" w:cs="Calibri"/>
                <w:color w:val="000000"/>
              </w:rPr>
            </w:pPr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Pulse, </w:t>
            </w:r>
            <w:proofErr w:type="gramStart"/>
            <w:r w:rsidRPr="006A7CBC">
              <w:rPr>
                <w:rFonts w:ascii="Avenir Next" w:eastAsia="Times New Roman" w:hAnsi="Avenir Next" w:cs="Calibri"/>
                <w:color w:val="000000"/>
              </w:rPr>
              <w:t>Power House</w:t>
            </w:r>
            <w:proofErr w:type="gramEnd"/>
            <w:r w:rsidRPr="006A7CBC">
              <w:rPr>
                <w:rFonts w:ascii="Avenir Next" w:eastAsia="Times New Roman" w:hAnsi="Avenir Next" w:cs="Calibri"/>
                <w:color w:val="000000"/>
              </w:rPr>
              <w:t xml:space="preserve"> &amp; </w:t>
            </w:r>
            <w:proofErr w:type="spellStart"/>
            <w:r w:rsidRPr="006A7CBC">
              <w:rPr>
                <w:rFonts w:ascii="Avenir Next" w:eastAsia="Times New Roman" w:hAnsi="Avenir Next" w:cs="Calibri"/>
                <w:color w:val="000000"/>
              </w:rPr>
              <w:t>Syncro</w:t>
            </w:r>
            <w:proofErr w:type="spellEnd"/>
          </w:p>
        </w:tc>
      </w:tr>
    </w:tbl>
    <w:p w14:paraId="33CFF842" w14:textId="77777777" w:rsidR="00FE43A2" w:rsidRDefault="00FE43A2"/>
    <w:sectPr w:rsidR="00FE43A2" w:rsidSect="00FE4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2"/>
    <w:rsid w:val="005A419C"/>
    <w:rsid w:val="005D361D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1D2A5"/>
  <w15:chartTrackingRefBased/>
  <w15:docId w15:val="{9905E255-91FC-3A42-A73F-2DEE840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Millennium Productions</dc:creator>
  <cp:keywords/>
  <dc:description/>
  <cp:lastModifiedBy>Millennium Productions</cp:lastModifiedBy>
  <cp:revision>2</cp:revision>
  <dcterms:created xsi:type="dcterms:W3CDTF">2023-05-12T21:45:00Z</dcterms:created>
  <dcterms:modified xsi:type="dcterms:W3CDTF">2023-05-12T21:45:00Z</dcterms:modified>
</cp:coreProperties>
</file>